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关于转发</w:t>
      </w:r>
      <w:r>
        <w:rPr>
          <w:rFonts w:hint="eastAsia" w:ascii="方正小标宋简体" w:eastAsia="方正小标宋简体"/>
          <w:sz w:val="44"/>
          <w:szCs w:val="44"/>
          <w:lang w:eastAsia="zh-CN"/>
        </w:rPr>
        <w:t>《</w:t>
      </w:r>
      <w:r>
        <w:rPr>
          <w:rFonts w:hint="eastAsia" w:ascii="方正小标宋简体" w:eastAsia="方正小标宋简体"/>
          <w:sz w:val="44"/>
          <w:szCs w:val="44"/>
        </w:rPr>
        <w:t>中共日照市委教育工作委员会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eastAsia="方正小标宋简体"/>
          <w:sz w:val="44"/>
          <w:szCs w:val="44"/>
          <w:lang w:val="en-US" w:eastAsia="zh-CN"/>
        </w:rPr>
      </w:pPr>
      <w:r>
        <w:rPr>
          <w:rFonts w:hint="eastAsia" w:ascii="方正小标宋简体" w:eastAsia="方正小标宋简体"/>
          <w:sz w:val="44"/>
          <w:szCs w:val="44"/>
        </w:rPr>
        <w:t>关于开展“青春梦 中国梦”主题活动的通知</w:t>
      </w:r>
      <w:r>
        <w:rPr>
          <w:rFonts w:hint="eastAsia" w:ascii="方正小标宋简体" w:eastAsia="方正小标宋简体"/>
          <w:sz w:val="44"/>
          <w:szCs w:val="44"/>
          <w:lang w:eastAsia="zh-CN"/>
        </w:rPr>
        <w:t>》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eastAsia="方正小标宋简体"/>
          <w:sz w:val="44"/>
          <w:szCs w:val="44"/>
          <w:lang w:val="en-US" w:eastAsia="zh-CN"/>
        </w:rPr>
      </w:pPr>
    </w:p>
    <w:p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各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学院</w:t>
      </w:r>
      <w:r>
        <w:rPr>
          <w:rFonts w:hint="eastAsia" w:ascii="仿宋_GB2312" w:eastAsia="仿宋_GB2312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现将《中共日照市委教育工作委员会关于开展“青春梦 中国梦”主题活动的通知》（附件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A</w:t>
      </w:r>
      <w:r>
        <w:rPr>
          <w:rFonts w:hint="eastAsia" w:ascii="仿宋_GB2312" w:eastAsia="仿宋_GB2312"/>
          <w:sz w:val="32"/>
          <w:szCs w:val="32"/>
        </w:rPr>
        <w:t>）转发给你们，请按照通知要求，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开展相关活动并做好宣传工作</w:t>
      </w:r>
      <w:r>
        <w:rPr>
          <w:rFonts w:hint="eastAsia" w:ascii="仿宋_GB2312" w:eastAsia="仿宋_GB2312"/>
          <w:strike w:val="0"/>
          <w:dstrike w:val="0"/>
          <w:sz w:val="32"/>
          <w:szCs w:val="32"/>
          <w:highlight w:val="none"/>
          <w:lang w:val="en-US" w:eastAsia="zh-CN"/>
        </w:rPr>
        <w:t>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请日照校区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val="en-US" w:eastAsia="zh-CN"/>
        </w:rPr>
        <w:t>各学院</w:t>
      </w:r>
      <w:r>
        <w:rPr>
          <w:rFonts w:hint="eastAsia" w:ascii="仿宋_GB2312" w:hAnsi="仿宋_GB2312" w:eastAsia="仿宋_GB2312" w:cs="仿宋_GB2312"/>
          <w:sz w:val="32"/>
          <w:szCs w:val="32"/>
        </w:rPr>
        <w:t>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5月30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日上午10:00前，将活动相关材料（包括活动开展情况汇总表、活动照片、通讯、推文截图）放入活动开展情况文件夹（附件B），以学院为单位将压缩包发送至指定邮箱。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_GB2312" w:eastAsia="仿宋_GB2312" w:cs="仿宋_GB2312"/>
          <w:color w:val="000000"/>
          <w:sz w:val="32"/>
          <w:szCs w:val="32"/>
          <w:lang w:val="en-US" w:bidi="ar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eastAsia="仿宋_GB2312" w:cs="仿宋_GB2312"/>
          <w:color w:val="000000"/>
          <w:sz w:val="32"/>
          <w:szCs w:val="32"/>
          <w:lang w:val="en-US" w:eastAsia="zh-CN" w:bidi="ar"/>
        </w:rPr>
      </w:pPr>
      <w:r>
        <w:rPr>
          <w:rFonts w:ascii="仿宋_GB2312" w:eastAsia="仿宋_GB2312" w:cs="仿宋_GB2312"/>
          <w:color w:val="000000"/>
          <w:sz w:val="32"/>
          <w:szCs w:val="32"/>
          <w:lang w:val="en-US" w:bidi="ar"/>
        </w:rPr>
        <w:t>联系人：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 w:bidi="ar"/>
        </w:rPr>
        <w:t>孙安康 622596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_GB2312" w:eastAsia="仿宋_GB2312" w:cs="仿宋_GB2312"/>
          <w:color w:val="000000"/>
          <w:sz w:val="32"/>
          <w:szCs w:val="32"/>
          <w:lang w:val="en-US" w:bidi="ar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邮  箱：2913546609@qq.com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 w:bidi="ar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18" w:leftChars="304" w:hanging="1280" w:hangingChars="4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 w:bidi="ar"/>
        </w:rPr>
        <w:t>附件：1.</w:t>
      </w:r>
      <w:r>
        <w:rPr>
          <w:rFonts w:hint="eastAsia" w:ascii="仿宋_GB2312" w:eastAsia="仿宋_GB2312"/>
          <w:sz w:val="32"/>
          <w:szCs w:val="32"/>
        </w:rPr>
        <w:t>中共日照市委教育工作委员会关于开展“青春梦 中国梦”主题活动的通知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600" w:firstLineChars="500"/>
        <w:jc w:val="both"/>
        <w:textAlignment w:val="auto"/>
        <w:rPr>
          <w:rFonts w:hint="eastAsia" w:ascii="仿宋_GB2312" w:eastAsia="仿宋_GB2312" w:cs="仿宋_GB2312"/>
          <w:color w:val="00000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 w:bidi="ar"/>
        </w:rPr>
        <w:t>2.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 w:bidi="ar"/>
        </w:rPr>
        <w:t>活动开展情况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280" w:firstLineChars="400"/>
        <w:jc w:val="both"/>
        <w:textAlignment w:val="auto"/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bidi="ar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280" w:firstLineChars="400"/>
        <w:jc w:val="both"/>
        <w:textAlignment w:val="auto"/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bidi="ar"/>
        </w:rPr>
      </w:pPr>
    </w:p>
    <w:p>
      <w:pPr>
        <w:keepNext w:val="0"/>
        <w:keepLines w:val="0"/>
        <w:pageBreakBefore w:val="0"/>
        <w:widowControl/>
        <w:tabs>
          <w:tab w:val="left" w:pos="767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720" w:firstLineChars="2100"/>
        <w:jc w:val="both"/>
        <w:textAlignment w:val="auto"/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团委</w:t>
      </w:r>
    </w:p>
    <w:p>
      <w:pPr>
        <w:keepNext w:val="0"/>
        <w:keepLines w:val="0"/>
        <w:pageBreakBefore w:val="0"/>
        <w:widowControl/>
        <w:tabs>
          <w:tab w:val="left" w:pos="767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760" w:firstLineChars="18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bidi="ar"/>
        </w:rPr>
        <w:t>202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3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bidi="ar"/>
        </w:rPr>
        <w:t>年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5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bidi="ar"/>
        </w:rPr>
        <w:t>月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12日</w:t>
      </w:r>
    </w:p>
    <w:sectPr>
      <w:pgSz w:w="11906" w:h="16838"/>
      <w:pgMar w:top="1361" w:right="1644" w:bottom="1361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JhMmRkNDk5MTE0NTIwMTg3ODA1ZTFlMGViNDk4ZTkifQ=="/>
  </w:docVars>
  <w:rsids>
    <w:rsidRoot w:val="270E3239"/>
    <w:rsid w:val="07FE61DE"/>
    <w:rsid w:val="082D6E24"/>
    <w:rsid w:val="0D234873"/>
    <w:rsid w:val="170E4250"/>
    <w:rsid w:val="19820AFB"/>
    <w:rsid w:val="1BCE474C"/>
    <w:rsid w:val="1CD72432"/>
    <w:rsid w:val="270E3239"/>
    <w:rsid w:val="2B2160A9"/>
    <w:rsid w:val="2BD80720"/>
    <w:rsid w:val="2D8017AD"/>
    <w:rsid w:val="4A7017ED"/>
    <w:rsid w:val="50B10BFA"/>
    <w:rsid w:val="5F5E65CC"/>
    <w:rsid w:val="6062696C"/>
    <w:rsid w:val="6C964C88"/>
    <w:rsid w:val="72424FA3"/>
    <w:rsid w:val="7BF13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259</Words>
  <Characters>291</Characters>
  <Lines>0</Lines>
  <Paragraphs>0</Paragraphs>
  <TotalTime>20</TotalTime>
  <ScaleCrop>false</ScaleCrop>
  <LinksUpToDate>false</LinksUpToDate>
  <CharactersWithSpaces>297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2023-05-04T05:15:00Z</dcterms:created>
  <dc:creator>/ty/ty</dc:creator>
  <cp:lastModifiedBy>1012</cp:lastModifiedBy>
  <dcterms:modified xsi:type="dcterms:W3CDTF">2023-05-15T07:04:38Z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BC49CB3A4E7C4EFCB40D567874F148B8_13</vt:lpwstr>
  </property>
</Properties>
</file>